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4" w:rsidRPr="00821D63" w:rsidRDefault="00821D63" w:rsidP="00883C34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ru-RU"/>
        </w:rPr>
      </w:pPr>
      <w:r>
        <w:rPr>
          <w:rFonts w:asciiTheme="majorHAnsi" w:hAnsiTheme="majorHAnsi"/>
          <w:b/>
          <w:color w:val="0070C0"/>
          <w:sz w:val="28"/>
          <w:lang w:val="ru-RU"/>
        </w:rPr>
        <w:t xml:space="preserve">Сведения о здоровье </w:t>
      </w:r>
      <w:r w:rsidR="00820C4E">
        <w:rPr>
          <w:rFonts w:asciiTheme="majorHAnsi" w:hAnsiTheme="majorHAnsi"/>
          <w:b/>
          <w:color w:val="0070C0"/>
          <w:sz w:val="28"/>
          <w:lang w:val="ru-RU"/>
        </w:rPr>
        <w:t>для плана действий в случае</w:t>
      </w:r>
      <w:r>
        <w:rPr>
          <w:rFonts w:asciiTheme="majorHAnsi" w:hAnsiTheme="majorHAnsi"/>
          <w:b/>
          <w:color w:val="0070C0"/>
          <w:sz w:val="28"/>
          <w:lang w:val="ru-RU"/>
        </w:rPr>
        <w:t xml:space="preserve"> экстренной ситуации </w:t>
      </w:r>
    </w:p>
    <w:p w:rsidR="00883C34" w:rsidRPr="006875F5" w:rsidRDefault="00820C4E" w:rsidP="00883C3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lang w:val="ru-RU"/>
        </w:rPr>
        <w:t>Этот</w:t>
      </w:r>
      <w:r w:rsidRPr="00820C4E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план</w:t>
      </w:r>
      <w:r w:rsidRPr="00820C4E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необходим</w:t>
      </w:r>
      <w:r w:rsidRPr="00820C4E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для</w:t>
      </w:r>
      <w:r w:rsidRPr="00820C4E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того</w:t>
      </w:r>
      <w:r w:rsidRPr="00820C4E">
        <w:rPr>
          <w:rFonts w:asciiTheme="majorHAnsi" w:hAnsiTheme="majorHAnsi"/>
          <w:sz w:val="22"/>
          <w:lang w:val="ru-RU"/>
        </w:rPr>
        <w:t xml:space="preserve">, </w:t>
      </w:r>
      <w:r>
        <w:rPr>
          <w:rFonts w:asciiTheme="majorHAnsi" w:hAnsiTheme="majorHAnsi"/>
          <w:sz w:val="22"/>
          <w:lang w:val="ru-RU"/>
        </w:rPr>
        <w:t>чтобы</w:t>
      </w:r>
      <w:r w:rsidRPr="00820C4E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быть</w:t>
      </w:r>
      <w:r w:rsidRPr="00820C4E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готовым</w:t>
      </w:r>
      <w:r w:rsidRPr="00820C4E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к</w:t>
      </w:r>
      <w:r w:rsidRPr="00820C4E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чрезвычайной</w:t>
      </w:r>
      <w:r w:rsidRPr="00820C4E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ситуации</w:t>
      </w:r>
      <w:r w:rsidRPr="00820C4E">
        <w:rPr>
          <w:rFonts w:asciiTheme="majorHAnsi" w:hAnsiTheme="majorHAnsi"/>
          <w:sz w:val="22"/>
          <w:lang w:val="ru-RU"/>
        </w:rPr>
        <w:t>.</w:t>
      </w:r>
      <w:r>
        <w:rPr>
          <w:rFonts w:asciiTheme="majorHAnsi" w:hAnsiTheme="majorHAnsi"/>
          <w:sz w:val="22"/>
          <w:lang w:val="ru-RU"/>
        </w:rPr>
        <w:t xml:space="preserve">  </w:t>
      </w:r>
      <w:r w:rsidR="00B02A03">
        <w:rPr>
          <w:rFonts w:asciiTheme="majorHAnsi" w:hAnsiTheme="majorHAnsi"/>
          <w:sz w:val="22"/>
          <w:lang w:val="ru-RU"/>
        </w:rPr>
        <w:t xml:space="preserve"> Заполните</w:t>
      </w:r>
      <w:r w:rsidR="00B02A03" w:rsidRPr="00B02A03">
        <w:rPr>
          <w:rFonts w:asciiTheme="majorHAnsi" w:hAnsiTheme="majorHAnsi"/>
          <w:sz w:val="22"/>
        </w:rPr>
        <w:t xml:space="preserve"> </w:t>
      </w:r>
      <w:r w:rsidR="00B02A03">
        <w:rPr>
          <w:rFonts w:asciiTheme="majorHAnsi" w:hAnsiTheme="majorHAnsi"/>
          <w:sz w:val="22"/>
          <w:lang w:val="ru-RU"/>
        </w:rPr>
        <w:t>форму</w:t>
      </w:r>
      <w:r w:rsidR="00B02A03" w:rsidRPr="00B02A03">
        <w:rPr>
          <w:rFonts w:asciiTheme="majorHAnsi" w:hAnsiTheme="majorHAnsi"/>
          <w:sz w:val="22"/>
        </w:rPr>
        <w:t xml:space="preserve"> </w:t>
      </w:r>
      <w:r w:rsidR="00B02A03">
        <w:rPr>
          <w:rFonts w:asciiTheme="majorHAnsi" w:hAnsiTheme="majorHAnsi"/>
          <w:sz w:val="22"/>
          <w:lang w:val="ru-RU"/>
        </w:rPr>
        <w:t>на</w:t>
      </w:r>
      <w:r w:rsidR="00B02A03" w:rsidRPr="00B02A03">
        <w:rPr>
          <w:rFonts w:asciiTheme="majorHAnsi" w:hAnsiTheme="majorHAnsi"/>
          <w:sz w:val="22"/>
        </w:rPr>
        <w:t xml:space="preserve"> </w:t>
      </w:r>
      <w:r w:rsidR="00B02A03">
        <w:rPr>
          <w:rFonts w:asciiTheme="majorHAnsi" w:hAnsiTheme="majorHAnsi"/>
          <w:sz w:val="22"/>
          <w:lang w:val="ru-RU"/>
        </w:rPr>
        <w:t>каждого</w:t>
      </w:r>
      <w:r w:rsidR="00B02A03" w:rsidRPr="00B02A03">
        <w:rPr>
          <w:rFonts w:asciiTheme="majorHAnsi" w:hAnsiTheme="majorHAnsi"/>
          <w:sz w:val="22"/>
        </w:rPr>
        <w:t xml:space="preserve"> </w:t>
      </w:r>
      <w:r w:rsidR="00B02A03">
        <w:rPr>
          <w:rFonts w:asciiTheme="majorHAnsi" w:hAnsiTheme="majorHAnsi"/>
          <w:sz w:val="22"/>
          <w:lang w:val="ru-RU"/>
        </w:rPr>
        <w:t>члена</w:t>
      </w:r>
      <w:r w:rsidR="00B02A03" w:rsidRPr="00B02A03">
        <w:rPr>
          <w:rFonts w:asciiTheme="majorHAnsi" w:hAnsiTheme="majorHAnsi"/>
          <w:sz w:val="22"/>
        </w:rPr>
        <w:t xml:space="preserve"> </w:t>
      </w:r>
      <w:r w:rsidR="00B02A03">
        <w:rPr>
          <w:rFonts w:asciiTheme="majorHAnsi" w:hAnsiTheme="majorHAnsi"/>
          <w:sz w:val="22"/>
          <w:lang w:val="ru-RU"/>
        </w:rPr>
        <w:t>семьи</w:t>
      </w:r>
      <w:r w:rsidR="00B02A03" w:rsidRPr="00B02A03">
        <w:rPr>
          <w:rFonts w:asciiTheme="majorHAnsi" w:hAnsiTheme="majorHAnsi"/>
          <w:sz w:val="22"/>
        </w:rPr>
        <w:t xml:space="preserve">. </w:t>
      </w:r>
    </w:p>
    <w:p w:rsidR="00883C34" w:rsidRDefault="008677FC" w:rsidP="00883C34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p w:rsidR="006875F5" w:rsidRPr="006875F5" w:rsidRDefault="006875F5" w:rsidP="006875F5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883C34" w:rsidRPr="00A140AE" w:rsidRDefault="00A140AE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Основные данные</w:t>
      </w:r>
    </w:p>
    <w:tbl>
      <w:tblPr>
        <w:tblStyle w:val="MediumGrid2-Accent1"/>
        <w:tblW w:w="9382" w:type="dxa"/>
        <w:tblLook w:val="04A0" w:firstRow="1" w:lastRow="0" w:firstColumn="1" w:lastColumn="0" w:noHBand="0" w:noVBand="1"/>
      </w:tblPr>
      <w:tblGrid>
        <w:gridCol w:w="2201"/>
        <w:gridCol w:w="7181"/>
      </w:tblGrid>
      <w:tr w:rsidR="00883C34" w:rsidRPr="00883C34" w:rsidTr="00820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1" w:type="dxa"/>
          </w:tcPr>
          <w:p w:rsidR="00883C34" w:rsidRPr="00A140AE" w:rsidRDefault="00A140AE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7181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82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83C34" w:rsidRPr="00A140AE" w:rsidRDefault="00A140AE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Группа крови</w:t>
            </w:r>
          </w:p>
        </w:tc>
        <w:tc>
          <w:tcPr>
            <w:tcW w:w="7181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Pr="00A140AE" w:rsidRDefault="00F9038A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Медицинская</w:t>
      </w:r>
      <w:r w:rsidR="00A140AE">
        <w:rPr>
          <w:rFonts w:asciiTheme="majorHAnsi" w:hAnsiTheme="majorHAnsi"/>
          <w:b/>
          <w:color w:val="0070C0"/>
          <w:lang w:val="ru-RU"/>
        </w:rPr>
        <w:t xml:space="preserve"> информация</w:t>
      </w:r>
    </w:p>
    <w:tbl>
      <w:tblPr>
        <w:tblStyle w:val="MediumGrid2-Accent1"/>
        <w:tblW w:w="9367" w:type="dxa"/>
        <w:tblLook w:val="04A0" w:firstRow="1" w:lastRow="0" w:firstColumn="1" w:lastColumn="0" w:noHBand="0" w:noVBand="1"/>
      </w:tblPr>
      <w:tblGrid>
        <w:gridCol w:w="2206"/>
        <w:gridCol w:w="7161"/>
      </w:tblGrid>
      <w:tr w:rsidR="00883C34" w:rsidRPr="00883C34" w:rsidTr="00820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6" w:type="dxa"/>
          </w:tcPr>
          <w:p w:rsidR="00883C34" w:rsidRPr="00883C34" w:rsidRDefault="00A140AE" w:rsidP="00E02F1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  <w:r w:rsidRPr="00A140AE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лечащего врача</w:t>
            </w:r>
            <w:r w:rsidR="00E02F1C">
              <w:rPr>
                <w:b w:val="0"/>
                <w:color w:val="auto"/>
              </w:rPr>
              <w:t xml:space="preserve"> </w:t>
            </w:r>
          </w:p>
        </w:tc>
        <w:tc>
          <w:tcPr>
            <w:tcW w:w="7161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82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:rsidR="00883C34" w:rsidRPr="00883C34" w:rsidRDefault="00A140AE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Телефон лечащего врача</w:t>
            </w:r>
            <w:r w:rsidR="00E02F1C">
              <w:rPr>
                <w:b w:val="0"/>
                <w:color w:val="auto"/>
              </w:rPr>
              <w:t xml:space="preserve"> </w:t>
            </w:r>
          </w:p>
        </w:tc>
        <w:tc>
          <w:tcPr>
            <w:tcW w:w="7161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C34" w:rsidRPr="00F9038A" w:rsidTr="00820C4E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:rsidR="00883C34" w:rsidRPr="00A140AE" w:rsidRDefault="00A140AE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Другие врачи</w:t>
            </w:r>
          </w:p>
          <w:p w:rsidR="00E02F1C" w:rsidRPr="00A140AE" w:rsidRDefault="00E02F1C" w:rsidP="00A140AE">
            <w:pPr>
              <w:rPr>
                <w:b w:val="0"/>
                <w:color w:val="auto"/>
                <w:lang w:val="ru-RU"/>
              </w:rPr>
            </w:pPr>
            <w:r w:rsidRPr="00A140AE">
              <w:rPr>
                <w:b w:val="0"/>
                <w:color w:val="auto"/>
                <w:lang w:val="ru-RU"/>
              </w:rPr>
              <w:t>(</w:t>
            </w:r>
            <w:r w:rsidR="00A140AE">
              <w:rPr>
                <w:b w:val="0"/>
                <w:color w:val="auto"/>
                <w:lang w:val="ru-RU"/>
              </w:rPr>
              <w:t>Укажите специализацию и телефон</w:t>
            </w:r>
            <w:r w:rsidRPr="00A140AE">
              <w:rPr>
                <w:b w:val="0"/>
                <w:color w:val="auto"/>
                <w:lang w:val="ru-RU"/>
              </w:rPr>
              <w:t>)</w:t>
            </w:r>
          </w:p>
        </w:tc>
        <w:tc>
          <w:tcPr>
            <w:tcW w:w="7161" w:type="dxa"/>
          </w:tcPr>
          <w:p w:rsidR="00883C34" w:rsidRPr="00A140AE" w:rsidRDefault="00883C34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83C34" w:rsidRPr="00F9038A" w:rsidTr="0082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:rsidR="00E02F1C" w:rsidRPr="00A140AE" w:rsidRDefault="00A140AE" w:rsidP="00E02F1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Другие врачи</w:t>
            </w:r>
          </w:p>
          <w:p w:rsidR="00883C34" w:rsidRPr="00A140AE" w:rsidRDefault="00E02F1C" w:rsidP="00A140AE">
            <w:pPr>
              <w:rPr>
                <w:b w:val="0"/>
                <w:color w:val="auto"/>
                <w:lang w:val="ru-RU"/>
              </w:rPr>
            </w:pPr>
            <w:r w:rsidRPr="00A140AE">
              <w:rPr>
                <w:b w:val="0"/>
                <w:color w:val="auto"/>
                <w:lang w:val="ru-RU"/>
              </w:rPr>
              <w:t>(</w:t>
            </w:r>
            <w:r w:rsidR="00A140AE">
              <w:rPr>
                <w:b w:val="0"/>
                <w:color w:val="auto"/>
                <w:lang w:val="ru-RU"/>
              </w:rPr>
              <w:t>Укажите специализацию и телефон</w:t>
            </w:r>
            <w:r w:rsidRPr="00A140AE">
              <w:rPr>
                <w:b w:val="0"/>
                <w:color w:val="auto"/>
                <w:lang w:val="ru-RU"/>
              </w:rPr>
              <w:t>)</w:t>
            </w:r>
          </w:p>
        </w:tc>
        <w:tc>
          <w:tcPr>
            <w:tcW w:w="7161" w:type="dxa"/>
          </w:tcPr>
          <w:p w:rsidR="00883C34" w:rsidRPr="00A140AE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E02F1C" w:rsidRPr="00F9038A" w:rsidTr="00820C4E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:rsidR="00A140AE" w:rsidRPr="00A140AE" w:rsidRDefault="00A140AE" w:rsidP="00A140AE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Другие врачи</w:t>
            </w:r>
          </w:p>
          <w:p w:rsidR="00E02F1C" w:rsidRPr="008F120A" w:rsidRDefault="00A140AE" w:rsidP="00A140AE">
            <w:pPr>
              <w:rPr>
                <w:b w:val="0"/>
                <w:lang w:val="ru-RU"/>
              </w:rPr>
            </w:pPr>
            <w:r w:rsidRPr="00A140AE">
              <w:rPr>
                <w:b w:val="0"/>
                <w:color w:val="auto"/>
                <w:lang w:val="ru-RU"/>
              </w:rPr>
              <w:t>(</w:t>
            </w:r>
            <w:r>
              <w:rPr>
                <w:b w:val="0"/>
                <w:color w:val="auto"/>
                <w:lang w:val="ru-RU"/>
              </w:rPr>
              <w:t>Укажите специализацию и телефон</w:t>
            </w:r>
            <w:r w:rsidRPr="00A140AE">
              <w:rPr>
                <w:b w:val="0"/>
                <w:color w:val="auto"/>
                <w:lang w:val="ru-RU"/>
              </w:rPr>
              <w:t>)</w:t>
            </w:r>
          </w:p>
        </w:tc>
        <w:tc>
          <w:tcPr>
            <w:tcW w:w="7161" w:type="dxa"/>
          </w:tcPr>
          <w:p w:rsidR="00E02F1C" w:rsidRPr="008F120A" w:rsidRDefault="00E02F1C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883C34" w:rsidRPr="008F120A" w:rsidRDefault="00883C34" w:rsidP="00883C34">
      <w:pPr>
        <w:rPr>
          <w:rFonts w:asciiTheme="majorHAnsi" w:hAnsiTheme="majorHAnsi"/>
          <w:b/>
          <w:color w:val="0070C0"/>
          <w:lang w:val="ru-RU"/>
        </w:rPr>
      </w:pPr>
    </w:p>
    <w:p w:rsidR="00883C34" w:rsidRPr="00A140AE" w:rsidRDefault="001D6D8B" w:rsidP="00883C34">
      <w:pPr>
        <w:rPr>
          <w:rFonts w:asciiTheme="majorHAnsi" w:hAnsiTheme="majorHAnsi"/>
          <w:b/>
          <w:color w:val="0070C0"/>
          <w:lang w:val="ru-RU"/>
        </w:rPr>
      </w:pPr>
      <w:r w:rsidRPr="008F120A">
        <w:rPr>
          <w:rFonts w:asciiTheme="majorHAnsi" w:hAnsiTheme="majorHAnsi"/>
          <w:color w:val="000000"/>
          <w:lang w:val="ru-RU"/>
        </w:rPr>
        <w:t xml:space="preserve"> </w:t>
      </w:r>
      <w:r w:rsidR="00A140AE">
        <w:rPr>
          <w:rFonts w:asciiTheme="majorHAnsi" w:hAnsiTheme="majorHAnsi"/>
          <w:b/>
          <w:color w:val="0070C0"/>
          <w:lang w:val="ru-RU"/>
        </w:rPr>
        <w:t>История болезни</w:t>
      </w:r>
    </w:p>
    <w:tbl>
      <w:tblPr>
        <w:tblStyle w:val="MediumGrid2-Accent1"/>
        <w:tblW w:w="9352" w:type="dxa"/>
        <w:tblLook w:val="04A0" w:firstRow="1" w:lastRow="0" w:firstColumn="1" w:lastColumn="0" w:noHBand="0" w:noVBand="1"/>
      </w:tblPr>
      <w:tblGrid>
        <w:gridCol w:w="2202"/>
        <w:gridCol w:w="7150"/>
      </w:tblGrid>
      <w:tr w:rsidR="00883C34" w:rsidRPr="00883C34" w:rsidTr="00820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2" w:type="dxa"/>
          </w:tcPr>
          <w:p w:rsidR="00883C34" w:rsidRPr="00A140AE" w:rsidRDefault="00A140AE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Операции</w:t>
            </w:r>
          </w:p>
        </w:tc>
        <w:tc>
          <w:tcPr>
            <w:tcW w:w="7150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82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</w:tcPr>
          <w:p w:rsidR="00883C34" w:rsidRPr="00A140AE" w:rsidRDefault="00A140AE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7150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C34" w:rsidRPr="00883C34" w:rsidTr="00820C4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</w:tcPr>
          <w:p w:rsidR="00883C34" w:rsidRPr="00A140AE" w:rsidRDefault="00A140AE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7150" w:type="dxa"/>
          </w:tcPr>
          <w:p w:rsidR="00883C34" w:rsidRPr="00883C34" w:rsidRDefault="00883C34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82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</w:tcPr>
          <w:p w:rsidR="00883C34" w:rsidRPr="00A140AE" w:rsidRDefault="00A140AE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7150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5B09" w:rsidRDefault="00F15B09" w:rsidP="001D6D8B">
      <w:pPr>
        <w:rPr>
          <w:rFonts w:asciiTheme="majorHAnsi" w:hAnsiTheme="majorHAnsi"/>
          <w:color w:val="000000"/>
        </w:rPr>
      </w:pPr>
    </w:p>
    <w:tbl>
      <w:tblPr>
        <w:tblStyle w:val="MediumGrid2-Accent1"/>
        <w:tblW w:w="9427" w:type="dxa"/>
        <w:tblLook w:val="04A0" w:firstRow="1" w:lastRow="0" w:firstColumn="1" w:lastColumn="0" w:noHBand="0" w:noVBand="1"/>
      </w:tblPr>
      <w:tblGrid>
        <w:gridCol w:w="2221"/>
        <w:gridCol w:w="7206"/>
      </w:tblGrid>
      <w:tr w:rsidR="00F15B09" w:rsidRPr="00883C34" w:rsidTr="00820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1" w:type="dxa"/>
          </w:tcPr>
          <w:p w:rsidR="00F15B09" w:rsidRPr="00A140AE" w:rsidRDefault="00A140AE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Операции </w:t>
            </w:r>
          </w:p>
        </w:tc>
        <w:tc>
          <w:tcPr>
            <w:tcW w:w="7206" w:type="dxa"/>
          </w:tcPr>
          <w:p w:rsidR="00F15B09" w:rsidRPr="00883C34" w:rsidRDefault="00F15B09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B09" w:rsidRPr="00883C34" w:rsidTr="0082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F15B09" w:rsidRPr="00A140AE" w:rsidRDefault="00A140AE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7206" w:type="dxa"/>
          </w:tcPr>
          <w:p w:rsidR="00F15B09" w:rsidRPr="00883C34" w:rsidRDefault="00F15B09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B09" w:rsidRPr="00883C34" w:rsidTr="00820C4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F15B09" w:rsidRPr="00A140AE" w:rsidRDefault="00A140AE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7206" w:type="dxa"/>
          </w:tcPr>
          <w:p w:rsidR="00F15B09" w:rsidRPr="00883C34" w:rsidRDefault="00F15B09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B09" w:rsidRPr="00883C34" w:rsidTr="0082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F15B09" w:rsidRPr="00A140AE" w:rsidRDefault="00A140AE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7206" w:type="dxa"/>
          </w:tcPr>
          <w:p w:rsidR="00F15B09" w:rsidRPr="00883C34" w:rsidRDefault="00F15B09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20EA" w:rsidRDefault="00A140AE" w:rsidP="00F15B09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lang w:val="ru-RU"/>
        </w:rPr>
        <w:lastRenderedPageBreak/>
        <w:t>История болезни</w:t>
      </w:r>
      <w:r w:rsidR="00971BC7">
        <w:rPr>
          <w:rFonts w:asciiTheme="majorHAnsi" w:hAnsiTheme="majorHAnsi"/>
          <w:b/>
          <w:color w:val="0070C0"/>
        </w:rPr>
        <w:t xml:space="preserve"> (</w:t>
      </w:r>
      <w:r>
        <w:rPr>
          <w:rFonts w:asciiTheme="majorHAnsi" w:hAnsiTheme="majorHAnsi"/>
          <w:b/>
          <w:color w:val="0070C0"/>
          <w:lang w:val="ru-RU"/>
        </w:rPr>
        <w:t>продолжение</w:t>
      </w:r>
      <w:r w:rsidR="00971BC7">
        <w:rPr>
          <w:rFonts w:asciiTheme="majorHAnsi" w:hAnsiTheme="majorHAnsi"/>
          <w:b/>
          <w:color w:val="0070C0"/>
        </w:rPr>
        <w:t>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9320EA" w:rsidRPr="00883C34" w:rsidTr="00F70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</w:tcPr>
          <w:p w:rsidR="009320EA" w:rsidRPr="00A140AE" w:rsidRDefault="00A140AE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Пищевая аллергия</w:t>
            </w:r>
          </w:p>
        </w:tc>
        <w:tc>
          <w:tcPr>
            <w:tcW w:w="6228" w:type="dxa"/>
          </w:tcPr>
          <w:p w:rsidR="009320EA" w:rsidRPr="00883C34" w:rsidRDefault="009320EA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F7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320EA" w:rsidRPr="00A140AE" w:rsidRDefault="00A140AE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Аллергия на лекарства</w:t>
            </w:r>
          </w:p>
        </w:tc>
        <w:tc>
          <w:tcPr>
            <w:tcW w:w="622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0EA" w:rsidRPr="00883C34" w:rsidTr="00F70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320EA" w:rsidRPr="00883C34" w:rsidRDefault="00A140A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Другие виды аллергии</w:t>
            </w:r>
            <w:r w:rsidR="009320E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228" w:type="dxa"/>
          </w:tcPr>
          <w:p w:rsidR="009320EA" w:rsidRPr="00883C34" w:rsidRDefault="009320EA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F7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320EA" w:rsidRPr="00A140AE" w:rsidRDefault="00A140AE" w:rsidP="00A140AE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Прививка</w:t>
            </w:r>
            <w:r w:rsidR="009320EA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  <w:lang w:val="ru-RU"/>
              </w:rPr>
              <w:t>Дата</w:t>
            </w:r>
          </w:p>
        </w:tc>
        <w:tc>
          <w:tcPr>
            <w:tcW w:w="622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5B09" w:rsidRPr="00F70342" w:rsidRDefault="00F15B09" w:rsidP="001D6D8B">
      <w:pPr>
        <w:rPr>
          <w:rFonts w:asciiTheme="majorHAnsi" w:hAnsiTheme="majorHAnsi"/>
          <w:color w:val="000000"/>
          <w:sz w:val="16"/>
          <w:szCs w:val="16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9320EA" w:rsidRPr="00883C34" w:rsidTr="00F70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</w:tcPr>
          <w:p w:rsidR="009320EA" w:rsidRPr="00A140AE" w:rsidRDefault="00A140AE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Пищевая аллергия</w:t>
            </w:r>
          </w:p>
        </w:tc>
        <w:tc>
          <w:tcPr>
            <w:tcW w:w="6228" w:type="dxa"/>
          </w:tcPr>
          <w:p w:rsidR="009320EA" w:rsidRPr="00883C34" w:rsidRDefault="009320EA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F7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320EA" w:rsidRPr="00A140AE" w:rsidRDefault="00A140AE" w:rsidP="00F70342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Аллергия на лекарст</w:t>
            </w:r>
            <w:r w:rsidR="00F70342">
              <w:rPr>
                <w:b w:val="0"/>
                <w:color w:val="auto"/>
                <w:lang w:val="ru-RU"/>
              </w:rPr>
              <w:t>ва</w:t>
            </w:r>
          </w:p>
        </w:tc>
        <w:tc>
          <w:tcPr>
            <w:tcW w:w="622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0EA" w:rsidRPr="00883C34" w:rsidTr="00F70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320EA" w:rsidRPr="00883C34" w:rsidRDefault="00A140A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Другие виды аллергии</w:t>
            </w:r>
            <w:r w:rsidR="009320E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228" w:type="dxa"/>
          </w:tcPr>
          <w:p w:rsidR="009320EA" w:rsidRPr="00883C34" w:rsidRDefault="009320EA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F7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320EA" w:rsidRPr="00A140AE" w:rsidRDefault="00A140AE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Прививка/Дата</w:t>
            </w:r>
          </w:p>
        </w:tc>
        <w:tc>
          <w:tcPr>
            <w:tcW w:w="622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20EA" w:rsidRPr="00F70342" w:rsidRDefault="009320EA" w:rsidP="001D6D8B">
      <w:pPr>
        <w:rPr>
          <w:rFonts w:asciiTheme="majorHAnsi" w:hAnsiTheme="majorHAnsi"/>
          <w:color w:val="000000"/>
          <w:sz w:val="16"/>
          <w:szCs w:val="16"/>
        </w:rPr>
      </w:pPr>
    </w:p>
    <w:p w:rsidR="00971BC7" w:rsidRDefault="00F70342" w:rsidP="00971BC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lang w:val="ru-RU"/>
        </w:rPr>
        <w:t>История болезни</w:t>
      </w:r>
      <w:r w:rsidR="00971BC7">
        <w:rPr>
          <w:rFonts w:asciiTheme="majorHAnsi" w:hAnsiTheme="majorHAnsi"/>
          <w:b/>
          <w:color w:val="0070C0"/>
        </w:rPr>
        <w:t xml:space="preserve"> (</w:t>
      </w:r>
      <w:r>
        <w:rPr>
          <w:rFonts w:asciiTheme="majorHAnsi" w:hAnsiTheme="majorHAnsi"/>
          <w:b/>
          <w:color w:val="0070C0"/>
          <w:lang w:val="ru-RU"/>
        </w:rPr>
        <w:t>продолжение</w:t>
      </w:r>
      <w:r w:rsidR="00971BC7">
        <w:rPr>
          <w:rFonts w:asciiTheme="majorHAnsi" w:hAnsiTheme="majorHAnsi"/>
          <w:b/>
          <w:color w:val="0070C0"/>
        </w:rPr>
        <w:t>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19"/>
        <w:gridCol w:w="6737"/>
      </w:tblGrid>
      <w:tr w:rsidR="00971BC7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971BC7" w:rsidRPr="00F70342" w:rsidRDefault="00F70342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Заболевания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BC7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F70342" w:rsidRDefault="00F70342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Лекарства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BC7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883C34" w:rsidRDefault="00F7034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Доза</w:t>
            </w:r>
            <w:r w:rsidR="00971BC7">
              <w:rPr>
                <w:b w:val="0"/>
                <w:color w:val="auto"/>
              </w:rPr>
              <w:t xml:space="preserve"> 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BC7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F70342" w:rsidRDefault="00F70342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Лечащий врач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71BC7" w:rsidRPr="00F70342" w:rsidRDefault="00971BC7" w:rsidP="00971BC7">
      <w:pPr>
        <w:rPr>
          <w:rFonts w:asciiTheme="majorHAnsi" w:hAnsiTheme="majorHAnsi"/>
          <w:b/>
          <w:color w:val="0070C0"/>
          <w:sz w:val="16"/>
          <w:szCs w:val="16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19"/>
        <w:gridCol w:w="6737"/>
      </w:tblGrid>
      <w:tr w:rsidR="00971BC7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971BC7" w:rsidRPr="00F70342" w:rsidRDefault="00F70342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Заболевания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BC7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F70342" w:rsidRDefault="00F70342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Лекарства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BC7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883C34" w:rsidRDefault="00F7034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Доза</w:t>
            </w:r>
            <w:r w:rsidR="00971BC7">
              <w:rPr>
                <w:b w:val="0"/>
                <w:color w:val="auto"/>
              </w:rPr>
              <w:t xml:space="preserve"> 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BC7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F70342" w:rsidRDefault="00F70342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Лечащий врач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258D" w:rsidRPr="00F70342" w:rsidRDefault="00F70342" w:rsidP="001D6D8B">
      <w:pPr>
        <w:rPr>
          <w:rFonts w:asciiTheme="majorHAnsi" w:hAnsiTheme="majorHAnsi"/>
          <w:b/>
          <w:color w:val="0070C0"/>
          <w:lang w:val="ru-RU"/>
        </w:rPr>
      </w:pPr>
      <w:bookmarkStart w:id="0" w:name="_GoBack"/>
      <w:bookmarkEnd w:id="0"/>
      <w:r>
        <w:rPr>
          <w:rFonts w:asciiTheme="majorHAnsi" w:hAnsiTheme="majorHAnsi"/>
          <w:b/>
          <w:color w:val="0070C0"/>
          <w:lang w:val="ru-RU"/>
        </w:rPr>
        <w:t>Страховка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67258D" w:rsidRPr="00F9038A" w:rsidTr="00F70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67258D" w:rsidRPr="00F70342" w:rsidRDefault="00F70342" w:rsidP="00F70342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Главный</w:t>
            </w:r>
            <w:r w:rsidRPr="00F70342">
              <w:rPr>
                <w:b w:val="0"/>
                <w:color w:val="auto"/>
                <w:lang w:val="ru-RU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подписчик</w:t>
            </w:r>
            <w:r w:rsidR="0067258D" w:rsidRPr="00F70342">
              <w:rPr>
                <w:b w:val="0"/>
                <w:color w:val="auto"/>
                <w:lang w:val="ru-RU"/>
              </w:rPr>
              <w:t xml:space="preserve"> (</w:t>
            </w:r>
            <w:r>
              <w:rPr>
                <w:b w:val="0"/>
                <w:color w:val="auto"/>
                <w:lang w:val="ru-RU"/>
              </w:rPr>
              <w:t>укажите</w:t>
            </w:r>
            <w:r w:rsidRPr="00F70342">
              <w:rPr>
                <w:b w:val="0"/>
                <w:color w:val="auto"/>
                <w:lang w:val="ru-RU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имя</w:t>
            </w:r>
            <w:r w:rsidRPr="00F70342">
              <w:rPr>
                <w:b w:val="0"/>
                <w:color w:val="auto"/>
                <w:lang w:val="ru-RU"/>
              </w:rPr>
              <w:t xml:space="preserve">, </w:t>
            </w:r>
            <w:r>
              <w:rPr>
                <w:b w:val="0"/>
                <w:color w:val="auto"/>
                <w:lang w:val="ru-RU"/>
              </w:rPr>
              <w:t>адрес</w:t>
            </w:r>
            <w:r w:rsidRPr="00F70342">
              <w:rPr>
                <w:b w:val="0"/>
                <w:color w:val="auto"/>
                <w:lang w:val="ru-RU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и</w:t>
            </w:r>
            <w:r w:rsidRPr="00F70342">
              <w:rPr>
                <w:b w:val="0"/>
                <w:color w:val="auto"/>
                <w:lang w:val="ru-RU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телефон</w:t>
            </w:r>
            <w:r w:rsidRPr="00F70342">
              <w:rPr>
                <w:b w:val="0"/>
                <w:color w:val="auto"/>
                <w:lang w:val="ru-RU"/>
              </w:rPr>
              <w:t xml:space="preserve"> </w:t>
            </w:r>
            <w:r w:rsidR="0067258D" w:rsidRPr="00F70342">
              <w:rPr>
                <w:b w:val="0"/>
                <w:color w:val="auto"/>
                <w:lang w:val="ru-RU"/>
              </w:rPr>
              <w:t xml:space="preserve"> )</w:t>
            </w:r>
          </w:p>
        </w:tc>
        <w:tc>
          <w:tcPr>
            <w:tcW w:w="6588" w:type="dxa"/>
          </w:tcPr>
          <w:p w:rsidR="0067258D" w:rsidRPr="00F70342" w:rsidRDefault="0067258D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258D" w:rsidRPr="00F9038A" w:rsidTr="00F7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7258D" w:rsidRPr="0044605C" w:rsidRDefault="0044605C" w:rsidP="0044605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Вторичный</w:t>
            </w:r>
            <w:r w:rsidRPr="0044605C">
              <w:rPr>
                <w:b w:val="0"/>
                <w:color w:val="auto"/>
                <w:lang w:val="ru-RU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подписчик</w:t>
            </w:r>
            <w:r w:rsidRPr="0044605C">
              <w:rPr>
                <w:b w:val="0"/>
                <w:color w:val="auto"/>
                <w:lang w:val="ru-RU"/>
              </w:rPr>
              <w:t xml:space="preserve"> </w:t>
            </w:r>
            <w:r w:rsidR="0067258D" w:rsidRPr="0044605C">
              <w:rPr>
                <w:b w:val="0"/>
                <w:color w:val="auto"/>
                <w:lang w:val="ru-RU"/>
              </w:rPr>
              <w:t xml:space="preserve"> (</w:t>
            </w:r>
            <w:r>
              <w:rPr>
                <w:b w:val="0"/>
                <w:color w:val="auto"/>
                <w:lang w:val="ru-RU"/>
              </w:rPr>
              <w:t>укажите имя, адрес и телефон</w:t>
            </w:r>
            <w:r w:rsidR="0067258D" w:rsidRPr="0044605C">
              <w:rPr>
                <w:b w:val="0"/>
                <w:color w:val="auto"/>
                <w:lang w:val="ru-RU"/>
              </w:rPr>
              <w:t>)</w:t>
            </w:r>
          </w:p>
        </w:tc>
        <w:tc>
          <w:tcPr>
            <w:tcW w:w="6588" w:type="dxa"/>
          </w:tcPr>
          <w:p w:rsidR="0067258D" w:rsidRPr="0044605C" w:rsidRDefault="0067258D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7258D" w:rsidRPr="00883C34" w:rsidTr="00F70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7258D" w:rsidRPr="00883C34" w:rsidRDefault="0044605C" w:rsidP="0044605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Донор органов</w:t>
            </w:r>
            <w:r w:rsidR="0067258D">
              <w:rPr>
                <w:b w:val="0"/>
                <w:color w:val="auto"/>
              </w:rPr>
              <w:t xml:space="preserve"> (</w:t>
            </w:r>
            <w:r>
              <w:rPr>
                <w:b w:val="0"/>
                <w:color w:val="auto"/>
                <w:lang w:val="ru-RU"/>
              </w:rPr>
              <w:t>ДА/НЕТ</w:t>
            </w:r>
            <w:r w:rsidR="0067258D">
              <w:rPr>
                <w:b w:val="0"/>
                <w:color w:val="auto"/>
              </w:rPr>
              <w:t>)</w:t>
            </w:r>
          </w:p>
        </w:tc>
        <w:tc>
          <w:tcPr>
            <w:tcW w:w="6588" w:type="dxa"/>
          </w:tcPr>
          <w:p w:rsidR="0067258D" w:rsidRPr="00883C34" w:rsidRDefault="0067258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58D" w:rsidRPr="00883C34" w:rsidTr="00F7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7258D" w:rsidRPr="0044605C" w:rsidRDefault="0044605C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завещания</w:t>
            </w:r>
          </w:p>
        </w:tc>
        <w:tc>
          <w:tcPr>
            <w:tcW w:w="6588" w:type="dxa"/>
          </w:tcPr>
          <w:p w:rsidR="0067258D" w:rsidRPr="00883C34" w:rsidRDefault="0067258D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58D" w:rsidRPr="00883C34" w:rsidTr="00F70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D2C28" w:rsidRDefault="0044605C" w:rsidP="00C74DC5">
            <w:pPr>
              <w:rPr>
                <w:b w:val="0"/>
              </w:rPr>
            </w:pPr>
            <w:r>
              <w:rPr>
                <w:b w:val="0"/>
                <w:lang w:val="ru-RU"/>
              </w:rPr>
              <w:t>Место хранения доверенности</w:t>
            </w:r>
            <w:r w:rsidR="0067258D">
              <w:rPr>
                <w:b w:val="0"/>
              </w:rPr>
              <w:t xml:space="preserve"> </w:t>
            </w:r>
          </w:p>
        </w:tc>
        <w:tc>
          <w:tcPr>
            <w:tcW w:w="6588" w:type="dxa"/>
          </w:tcPr>
          <w:p w:rsidR="0067258D" w:rsidRPr="00883C34" w:rsidRDefault="0067258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77FC" w:rsidRDefault="008677FC" w:rsidP="001D6D8B">
      <w:pPr>
        <w:rPr>
          <w:rFonts w:asciiTheme="majorHAnsi" w:hAnsiTheme="majorHAnsi"/>
          <w:color w:val="000000"/>
          <w:sz w:val="16"/>
          <w:szCs w:val="16"/>
        </w:rPr>
      </w:pPr>
    </w:p>
    <w:p w:rsidR="009D2C28" w:rsidRPr="008F120A" w:rsidRDefault="0044605C" w:rsidP="001D6D8B">
      <w:pPr>
        <w:rPr>
          <w:rFonts w:asciiTheme="majorHAnsi" w:hAnsiTheme="majorHAnsi"/>
          <w:b/>
          <w:color w:val="0070C0"/>
          <w:sz w:val="16"/>
          <w:szCs w:val="16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Аптека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90"/>
        <w:gridCol w:w="6766"/>
      </w:tblGrid>
      <w:tr w:rsidR="009D2C28" w:rsidRPr="00883C34" w:rsidTr="00B84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0" w:type="dxa"/>
          </w:tcPr>
          <w:p w:rsidR="009D2C28" w:rsidRPr="0044605C" w:rsidRDefault="0044605C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Название </w:t>
            </w:r>
          </w:p>
        </w:tc>
        <w:tc>
          <w:tcPr>
            <w:tcW w:w="6766" w:type="dxa"/>
          </w:tcPr>
          <w:p w:rsidR="009D2C28" w:rsidRPr="00883C34" w:rsidRDefault="009D2C28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C28" w:rsidRPr="00883C34" w:rsidTr="00B8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9D2C28" w:rsidRPr="0044605C" w:rsidRDefault="0044605C" w:rsidP="009D2C28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66" w:type="dxa"/>
          </w:tcPr>
          <w:p w:rsidR="009D2C28" w:rsidRPr="00883C34" w:rsidRDefault="009D2C28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D2C28" w:rsidRPr="00883C34" w:rsidRDefault="009D2C28" w:rsidP="008677FC">
      <w:pPr>
        <w:rPr>
          <w:rFonts w:asciiTheme="majorHAnsi" w:hAnsiTheme="majorHAnsi"/>
          <w:color w:val="000000"/>
        </w:rPr>
      </w:pPr>
    </w:p>
    <w:sectPr w:rsidR="009D2C28" w:rsidRPr="00883C34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25" w:rsidRDefault="007A5A25" w:rsidP="00CB7BFC">
      <w:r>
        <w:separator/>
      </w:r>
    </w:p>
  </w:endnote>
  <w:endnote w:type="continuationSeparator" w:id="0">
    <w:p w:rsidR="007A5A25" w:rsidRDefault="007A5A25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25" w:rsidRDefault="007A5A25" w:rsidP="00CB7BFC">
      <w:r>
        <w:separator/>
      </w:r>
    </w:p>
  </w:footnote>
  <w:footnote w:type="continuationSeparator" w:id="0">
    <w:p w:rsidR="007A5A25" w:rsidRDefault="007A5A25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FC" w:rsidRDefault="001D6D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022684"/>
    <w:rsid w:val="001D6D8B"/>
    <w:rsid w:val="002D5F8E"/>
    <w:rsid w:val="00323820"/>
    <w:rsid w:val="003B6752"/>
    <w:rsid w:val="004053E7"/>
    <w:rsid w:val="00433BA1"/>
    <w:rsid w:val="0044605C"/>
    <w:rsid w:val="00454276"/>
    <w:rsid w:val="005A13DA"/>
    <w:rsid w:val="0067258D"/>
    <w:rsid w:val="006875F5"/>
    <w:rsid w:val="006F5776"/>
    <w:rsid w:val="007126F6"/>
    <w:rsid w:val="007312A3"/>
    <w:rsid w:val="00785439"/>
    <w:rsid w:val="007A5A25"/>
    <w:rsid w:val="007F07AB"/>
    <w:rsid w:val="00820C4E"/>
    <w:rsid w:val="00821D63"/>
    <w:rsid w:val="00837EEF"/>
    <w:rsid w:val="008677FC"/>
    <w:rsid w:val="00883C34"/>
    <w:rsid w:val="008C146A"/>
    <w:rsid w:val="008F120A"/>
    <w:rsid w:val="009227A9"/>
    <w:rsid w:val="009320EA"/>
    <w:rsid w:val="00971BC7"/>
    <w:rsid w:val="009828E9"/>
    <w:rsid w:val="00996E84"/>
    <w:rsid w:val="009D2C28"/>
    <w:rsid w:val="00A140AE"/>
    <w:rsid w:val="00B02A03"/>
    <w:rsid w:val="00B846FF"/>
    <w:rsid w:val="00B84A60"/>
    <w:rsid w:val="00B91C5D"/>
    <w:rsid w:val="00CB7BFC"/>
    <w:rsid w:val="00D244E1"/>
    <w:rsid w:val="00E02F1C"/>
    <w:rsid w:val="00EB3BFB"/>
    <w:rsid w:val="00F15B09"/>
    <w:rsid w:val="00F70342"/>
    <w:rsid w:val="00F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EF40-7190-4EC7-BF3D-0F6F5933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5</cp:revision>
  <cp:lastPrinted>2013-10-25T00:11:00Z</cp:lastPrinted>
  <dcterms:created xsi:type="dcterms:W3CDTF">2015-01-13T04:59:00Z</dcterms:created>
  <dcterms:modified xsi:type="dcterms:W3CDTF">2015-02-27T22:44:00Z</dcterms:modified>
</cp:coreProperties>
</file>